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5AAA8CC4" w14:textId="26A597FD" w:rsidR="00B449D9" w:rsidRDefault="00283CFB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0F3D6B" w:rsidRPr="000F3D6B">
              <w:rPr>
                <w:sz w:val="28"/>
                <w:szCs w:val="28"/>
              </w:rPr>
              <w:t>Кривов</w:t>
            </w:r>
            <w:r w:rsidR="000F3D6B">
              <w:rPr>
                <w:sz w:val="28"/>
                <w:szCs w:val="28"/>
              </w:rPr>
              <w:t>ой</w:t>
            </w:r>
            <w:r w:rsidR="000F3D6B" w:rsidRPr="000F3D6B">
              <w:rPr>
                <w:sz w:val="28"/>
                <w:szCs w:val="28"/>
              </w:rPr>
              <w:t xml:space="preserve"> Анастаси</w:t>
            </w:r>
            <w:r w:rsidR="000F3D6B">
              <w:rPr>
                <w:sz w:val="28"/>
                <w:szCs w:val="28"/>
              </w:rPr>
              <w:t xml:space="preserve">и </w:t>
            </w:r>
            <w:r w:rsidR="000F3D6B" w:rsidRPr="000F3D6B">
              <w:rPr>
                <w:sz w:val="28"/>
                <w:szCs w:val="28"/>
              </w:rPr>
              <w:t>Ивановн</w:t>
            </w:r>
            <w:r w:rsidR="000F3D6B">
              <w:rPr>
                <w:sz w:val="28"/>
                <w:szCs w:val="28"/>
              </w:rPr>
              <w:t>е</w:t>
            </w:r>
            <w:r w:rsidR="000F3D6B" w:rsidRPr="000F3D6B">
              <w:rPr>
                <w:sz w:val="28"/>
                <w:szCs w:val="28"/>
              </w:rPr>
              <w:t>,</w:t>
            </w:r>
          </w:p>
          <w:p w14:paraId="3D26F228" w14:textId="456A6144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  <w:r w:rsidR="000F3D6B" w:rsidRPr="000F3D6B">
              <w:rPr>
                <w:sz w:val="28"/>
                <w:szCs w:val="28"/>
              </w:rPr>
              <w:t>Кривов</w:t>
            </w:r>
            <w:r w:rsidR="000F3D6B">
              <w:rPr>
                <w:sz w:val="28"/>
                <w:szCs w:val="28"/>
              </w:rPr>
              <w:t>у</w:t>
            </w:r>
            <w:r w:rsidR="000F3D6B" w:rsidRPr="000F3D6B">
              <w:rPr>
                <w:sz w:val="28"/>
                <w:szCs w:val="28"/>
              </w:rPr>
              <w:t xml:space="preserve"> Иван</w:t>
            </w:r>
            <w:r w:rsidR="000F3D6B">
              <w:rPr>
                <w:sz w:val="28"/>
                <w:szCs w:val="28"/>
              </w:rPr>
              <w:t>у</w:t>
            </w:r>
            <w:r w:rsidR="000F3D6B" w:rsidRPr="000F3D6B">
              <w:rPr>
                <w:sz w:val="28"/>
                <w:szCs w:val="28"/>
              </w:rPr>
              <w:t xml:space="preserve"> Иванович</w:t>
            </w:r>
            <w:r w:rsidR="000F3D6B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79DA3429" w14:textId="603C1AF4" w:rsidR="000F3D6B" w:rsidRPr="000F3D6B" w:rsidRDefault="00B449D9" w:rsidP="000F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F3D6B" w:rsidRPr="000F3D6B">
              <w:rPr>
                <w:sz w:val="28"/>
                <w:szCs w:val="28"/>
              </w:rPr>
              <w:t>Ростовская область, Боковский район,</w:t>
            </w:r>
            <w:r w:rsidR="000F3D6B">
              <w:rPr>
                <w:sz w:val="28"/>
                <w:szCs w:val="28"/>
              </w:rPr>
              <w:t xml:space="preserve"> </w:t>
            </w:r>
            <w:r w:rsidR="000F3D6B" w:rsidRPr="000F3D6B">
              <w:rPr>
                <w:sz w:val="28"/>
                <w:szCs w:val="28"/>
              </w:rPr>
              <w:t>ст-ца</w:t>
            </w:r>
            <w:r w:rsidR="000F3D6B">
              <w:rPr>
                <w:sz w:val="28"/>
                <w:szCs w:val="28"/>
              </w:rPr>
              <w:t xml:space="preserve">  </w:t>
            </w:r>
            <w:r w:rsidR="000F3D6B" w:rsidRPr="000F3D6B">
              <w:rPr>
                <w:sz w:val="28"/>
                <w:szCs w:val="28"/>
              </w:rPr>
              <w:t>Боковская, ул. Гагарина, 12</w:t>
            </w:r>
          </w:p>
          <w:p w14:paraId="5893C9C3" w14:textId="5945475F" w:rsidR="00F47FB6" w:rsidRPr="00367504" w:rsidRDefault="00F47FB6" w:rsidP="000F3D6B">
            <w:pPr>
              <w:rPr>
                <w:sz w:val="28"/>
                <w:szCs w:val="28"/>
              </w:rPr>
            </w:pP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491135B" w:rsidR="009207A0" w:rsidRPr="009207A0" w:rsidRDefault="005079D4" w:rsidP="00A17599">
      <w:pPr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0F3D6B" w:rsidRPr="000F3D6B">
        <w:rPr>
          <w:sz w:val="28"/>
          <w:szCs w:val="28"/>
        </w:rPr>
        <w:t>61:05:0010101:758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0F3D6B" w:rsidRPr="000F3D6B">
        <w:rPr>
          <w:sz w:val="28"/>
          <w:szCs w:val="28"/>
        </w:rPr>
        <w:t>ул. Гагарина, 12</w:t>
      </w:r>
      <w:r w:rsidR="00A17599">
        <w:rPr>
          <w:sz w:val="28"/>
          <w:szCs w:val="28"/>
        </w:rPr>
        <w:t>.</w:t>
      </w:r>
    </w:p>
    <w:p w14:paraId="0C0CE9E6" w14:textId="1A960224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17599" w:rsidRPr="00A17599">
        <w:rPr>
          <w:sz w:val="28"/>
          <w:szCs w:val="28"/>
        </w:rPr>
        <w:t>61:05:0010101:433</w:t>
      </w:r>
      <w:r w:rsidR="00BB36F5">
        <w:rPr>
          <w:sz w:val="28"/>
          <w:szCs w:val="28"/>
        </w:rPr>
        <w:t>-</w:t>
      </w:r>
      <w:r w:rsidR="009207A0">
        <w:rPr>
          <w:sz w:val="28"/>
          <w:szCs w:val="28"/>
        </w:rPr>
        <w:t>сарай</w:t>
      </w:r>
      <w:r w:rsidR="00A17599">
        <w:rPr>
          <w:sz w:val="28"/>
          <w:szCs w:val="28"/>
        </w:rPr>
        <w:t xml:space="preserve">, </w:t>
      </w:r>
      <w:r w:rsidR="00A17599" w:rsidRPr="005079D4">
        <w:rPr>
          <w:sz w:val="28"/>
          <w:szCs w:val="28"/>
        </w:rPr>
        <w:t>с кадастровым номером</w:t>
      </w:r>
      <w:r w:rsidR="00A17599">
        <w:rPr>
          <w:sz w:val="28"/>
          <w:szCs w:val="28"/>
        </w:rPr>
        <w:t xml:space="preserve"> </w:t>
      </w:r>
      <w:r w:rsidR="00A17599" w:rsidRPr="00A17599">
        <w:rPr>
          <w:sz w:val="28"/>
          <w:szCs w:val="28"/>
        </w:rPr>
        <w:t>61:05:0010101:434</w:t>
      </w:r>
      <w:r w:rsidR="00CE7FBC">
        <w:rPr>
          <w:sz w:val="28"/>
          <w:szCs w:val="28"/>
        </w:rPr>
        <w:t xml:space="preserve"> - сарай</w:t>
      </w:r>
      <w:r w:rsidR="00A17599">
        <w:rPr>
          <w:sz w:val="28"/>
          <w:szCs w:val="28"/>
        </w:rPr>
        <w:t xml:space="preserve">, </w:t>
      </w:r>
      <w:r w:rsidR="00A17599" w:rsidRPr="005079D4">
        <w:rPr>
          <w:sz w:val="28"/>
          <w:szCs w:val="28"/>
        </w:rPr>
        <w:t>с кадастровым номером</w:t>
      </w:r>
      <w:r w:rsidR="00A17599">
        <w:rPr>
          <w:sz w:val="28"/>
          <w:szCs w:val="28"/>
        </w:rPr>
        <w:t xml:space="preserve"> </w:t>
      </w:r>
      <w:r w:rsidR="00A17599" w:rsidRPr="00A17599">
        <w:rPr>
          <w:sz w:val="28"/>
          <w:szCs w:val="28"/>
        </w:rPr>
        <w:t>61:05:0010101:537</w:t>
      </w:r>
      <w:r w:rsidR="00A17599">
        <w:rPr>
          <w:sz w:val="28"/>
          <w:szCs w:val="28"/>
        </w:rPr>
        <w:t xml:space="preserve"> – склад.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0F3D6B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17599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CE7FBC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28</cp:revision>
  <cp:lastPrinted>2020-11-23T05:27:00Z</cp:lastPrinted>
  <dcterms:created xsi:type="dcterms:W3CDTF">2020-10-21T06:29:00Z</dcterms:created>
  <dcterms:modified xsi:type="dcterms:W3CDTF">2024-08-06T10:11:00Z</dcterms:modified>
</cp:coreProperties>
</file>