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6FD2EE82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7E2A">
              <w:t xml:space="preserve"> </w:t>
            </w:r>
            <w:r w:rsidR="00DC6446">
              <w:rPr>
                <w:sz w:val="28"/>
                <w:szCs w:val="28"/>
              </w:rPr>
              <w:t>Чукановой Татьяне Ивановне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5D34A0AC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Ростовская область, Боковский район, </w:t>
            </w:r>
            <w:r w:rsidR="00EC7E2A">
              <w:rPr>
                <w:sz w:val="28"/>
                <w:szCs w:val="28"/>
              </w:rPr>
              <w:t xml:space="preserve">ст. Боковская, пер. Кольцевой, </w:t>
            </w:r>
            <w:r w:rsidR="00DC6446">
              <w:rPr>
                <w:sz w:val="28"/>
                <w:szCs w:val="28"/>
              </w:rPr>
              <w:t>9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77C2C095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DC6446" w:rsidRPr="00DC6446">
        <w:rPr>
          <w:sz w:val="28"/>
          <w:szCs w:val="28"/>
        </w:rPr>
        <w:t>61:05:0010101:110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пер. Кольцевой, </w:t>
      </w:r>
      <w:r w:rsidR="00DC6446">
        <w:rPr>
          <w:sz w:val="28"/>
          <w:szCs w:val="28"/>
        </w:rPr>
        <w:t>9</w:t>
      </w:r>
      <w:r w:rsidR="009207A0" w:rsidRPr="005079D4">
        <w:rPr>
          <w:sz w:val="28"/>
          <w:szCs w:val="28"/>
        </w:rPr>
        <w:t>.</w:t>
      </w:r>
    </w:p>
    <w:p w14:paraId="0C0CE9E6" w14:textId="3E509FA6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DC6446" w:rsidRPr="00DC6446">
        <w:rPr>
          <w:sz w:val="28"/>
          <w:szCs w:val="28"/>
        </w:rPr>
        <w:t>61:05:0010101:303</w:t>
      </w:r>
      <w:r w:rsidR="00DC6446">
        <w:rPr>
          <w:sz w:val="28"/>
          <w:szCs w:val="28"/>
        </w:rPr>
        <w:t>-гараж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DC6446" w:rsidRPr="00DC6446">
        <w:rPr>
          <w:sz w:val="28"/>
          <w:szCs w:val="28"/>
        </w:rPr>
        <w:t>61:05:0010101:315</w:t>
      </w:r>
      <w:r w:rsidR="00DC6446">
        <w:rPr>
          <w:sz w:val="28"/>
          <w:szCs w:val="28"/>
        </w:rPr>
        <w:t>-тамбур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DC6446" w:rsidRPr="00DC6446">
        <w:rPr>
          <w:sz w:val="28"/>
          <w:szCs w:val="28"/>
        </w:rPr>
        <w:t>61:05:0010101:365</w:t>
      </w:r>
      <w:r w:rsidR="00DC6446">
        <w:rPr>
          <w:sz w:val="28"/>
          <w:szCs w:val="28"/>
        </w:rPr>
        <w:t>-</w:t>
      </w:r>
      <w:r w:rsidR="00983C94">
        <w:rPr>
          <w:sz w:val="28"/>
          <w:szCs w:val="28"/>
        </w:rPr>
        <w:t xml:space="preserve"> </w:t>
      </w:r>
      <w:r w:rsidR="00DC6446">
        <w:rPr>
          <w:sz w:val="28"/>
          <w:szCs w:val="28"/>
        </w:rPr>
        <w:t>сарай</w:t>
      </w:r>
      <w:r w:rsidR="00983C94">
        <w:rPr>
          <w:sz w:val="28"/>
          <w:szCs w:val="28"/>
        </w:rPr>
        <w:t>.</w:t>
      </w:r>
    </w:p>
    <w:p w14:paraId="6675CAEF" w14:textId="1DA4546D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C0B01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F67A1"/>
    <w:rsid w:val="00502CED"/>
    <w:rsid w:val="0050367B"/>
    <w:rsid w:val="005079D4"/>
    <w:rsid w:val="005300BD"/>
    <w:rsid w:val="00555E31"/>
    <w:rsid w:val="005663BB"/>
    <w:rsid w:val="005A33E7"/>
    <w:rsid w:val="00601885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A78A5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31</cp:revision>
  <cp:lastPrinted>2024-08-12T06:14:00Z</cp:lastPrinted>
  <dcterms:created xsi:type="dcterms:W3CDTF">2020-10-21T06:29:00Z</dcterms:created>
  <dcterms:modified xsi:type="dcterms:W3CDTF">2024-08-12T06:14:00Z</dcterms:modified>
</cp:coreProperties>
</file>